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8F8" w:rsidRPr="004830A3" w:rsidRDefault="008608F8" w:rsidP="00B77CBE">
      <w:pPr>
        <w:rPr>
          <w:rFonts w:cs="Arial"/>
          <w:sz w:val="22"/>
          <w:szCs w:val="22"/>
        </w:rPr>
      </w:pPr>
    </w:p>
    <w:p w:rsidR="008608F8" w:rsidRDefault="00372723" w:rsidP="00547E26">
      <w:pPr>
        <w:pStyle w:val="Encabezad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RESOLUCIÓN No.______ DE _______</w:t>
      </w:r>
    </w:p>
    <w:p w:rsidR="008608F8" w:rsidRDefault="008608F8" w:rsidP="00547E26">
      <w:pPr>
        <w:pStyle w:val="Encabezado"/>
        <w:jc w:val="center"/>
        <w:rPr>
          <w:rFonts w:cs="Arial"/>
          <w:b/>
          <w:szCs w:val="24"/>
        </w:rPr>
      </w:pPr>
    </w:p>
    <w:p w:rsidR="008608F8" w:rsidRDefault="00372723" w:rsidP="00547E26">
      <w:pPr>
        <w:pStyle w:val="Encabezad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                             )</w:t>
      </w:r>
    </w:p>
    <w:p w:rsidR="008608F8" w:rsidRDefault="008608F8" w:rsidP="00547E26">
      <w:pPr>
        <w:jc w:val="center"/>
        <w:rPr>
          <w:rFonts w:cs="Arial"/>
          <w:sz w:val="32"/>
          <w:szCs w:val="24"/>
          <w:lang w:val="es-ES"/>
        </w:rPr>
      </w:pPr>
    </w:p>
    <w:p w:rsidR="008608F8" w:rsidRDefault="00372723" w:rsidP="00547E26">
      <w:pPr>
        <w:jc w:val="center"/>
        <w:rPr>
          <w:rFonts w:cs="Arial"/>
          <w:bCs/>
          <w:i/>
          <w:color w:val="000000"/>
          <w:szCs w:val="24"/>
          <w:lang w:val="es-ES"/>
        </w:rPr>
      </w:pPr>
      <w:r>
        <w:rPr>
          <w:rFonts w:cs="Arial"/>
          <w:bCs/>
          <w:i/>
          <w:color w:val="000000"/>
          <w:szCs w:val="24"/>
          <w:lang w:val="es-ES"/>
        </w:rPr>
        <w:t>“Por la cual se efectúa un encargo a un servidor público”</w:t>
      </w:r>
    </w:p>
    <w:p w:rsidR="008608F8" w:rsidRPr="00760E6B" w:rsidRDefault="008608F8" w:rsidP="00547E26">
      <w:pPr>
        <w:pStyle w:val="Encabezado"/>
        <w:jc w:val="center"/>
        <w:rPr>
          <w:rFonts w:cs="Arial"/>
          <w:sz w:val="32"/>
          <w:szCs w:val="24"/>
        </w:rPr>
      </w:pPr>
    </w:p>
    <w:p w:rsidR="008608F8" w:rsidRPr="006C4024" w:rsidRDefault="00372723" w:rsidP="00FB6097">
      <w:pPr>
        <w:ind w:right="51"/>
        <w:jc w:val="center"/>
        <w:rPr>
          <w:rFonts w:cs="Arial"/>
          <w:b/>
          <w:color w:val="000000"/>
          <w:szCs w:val="24"/>
        </w:rPr>
      </w:pPr>
      <w:r>
        <w:rPr>
          <w:rFonts w:cs="Arial"/>
          <w:b/>
          <w:color w:val="000000"/>
          <w:szCs w:val="24"/>
        </w:rPr>
        <w:t>LA SUBSECRETARIA DE GESTIÓN INSTITUCIONAL</w:t>
      </w:r>
      <w:r w:rsidRPr="006C4024">
        <w:rPr>
          <w:rFonts w:cs="Arial"/>
          <w:b/>
          <w:color w:val="000000"/>
          <w:szCs w:val="24"/>
        </w:rPr>
        <w:t xml:space="preserve"> DE LA</w:t>
      </w:r>
    </w:p>
    <w:p w:rsidR="008608F8" w:rsidRPr="006C4024" w:rsidRDefault="00372723" w:rsidP="00FB6097">
      <w:pPr>
        <w:ind w:right="51"/>
        <w:jc w:val="center"/>
        <w:rPr>
          <w:rFonts w:cs="Arial"/>
          <w:b/>
          <w:color w:val="000000"/>
          <w:szCs w:val="24"/>
        </w:rPr>
      </w:pPr>
      <w:r w:rsidRPr="006C4024">
        <w:rPr>
          <w:rFonts w:cs="Arial"/>
          <w:b/>
          <w:color w:val="000000"/>
          <w:szCs w:val="24"/>
        </w:rPr>
        <w:t xml:space="preserve">SECRETARÍA DISTRITAL DE PLANEACIÓN </w:t>
      </w:r>
    </w:p>
    <w:p w:rsidR="008608F8" w:rsidRPr="006C4024" w:rsidRDefault="008608F8" w:rsidP="00FB6097">
      <w:pPr>
        <w:ind w:right="51"/>
        <w:jc w:val="center"/>
        <w:rPr>
          <w:rFonts w:cs="Arial"/>
          <w:color w:val="000000"/>
          <w:sz w:val="36"/>
          <w:szCs w:val="24"/>
        </w:rPr>
      </w:pPr>
    </w:p>
    <w:p w:rsidR="008608F8" w:rsidRPr="006C4024" w:rsidRDefault="00372723" w:rsidP="00FB6097">
      <w:pPr>
        <w:ind w:right="51"/>
        <w:jc w:val="center"/>
        <w:rPr>
          <w:rFonts w:cs="Arial"/>
          <w:szCs w:val="24"/>
        </w:rPr>
      </w:pPr>
      <w:r w:rsidRPr="006C4024">
        <w:rPr>
          <w:rFonts w:cs="Arial"/>
          <w:szCs w:val="24"/>
        </w:rPr>
        <w:t xml:space="preserve">En ejercicio de sus facultades y, en especial, de las conferidas por </w:t>
      </w:r>
      <w:r w:rsidRPr="00542CF7">
        <w:rPr>
          <w:rFonts w:cs="Arial"/>
          <w:szCs w:val="24"/>
        </w:rPr>
        <w:t>el ar</w:t>
      </w:r>
      <w:r>
        <w:rPr>
          <w:rFonts w:cs="Arial"/>
          <w:szCs w:val="24"/>
        </w:rPr>
        <w:t xml:space="preserve">tículo 1 </w:t>
      </w:r>
      <w:r w:rsidRPr="00347257">
        <w:rPr>
          <w:rFonts w:cs="Arial"/>
          <w:szCs w:val="24"/>
        </w:rPr>
        <w:t>la Resolución No. 1</w:t>
      </w:r>
      <w:r>
        <w:rPr>
          <w:rFonts w:cs="Arial"/>
          <w:szCs w:val="24"/>
        </w:rPr>
        <w:t>790</w:t>
      </w:r>
      <w:r w:rsidRPr="00347257">
        <w:rPr>
          <w:rFonts w:cs="Arial"/>
          <w:szCs w:val="24"/>
        </w:rPr>
        <w:t xml:space="preserve"> del </w:t>
      </w:r>
      <w:r>
        <w:rPr>
          <w:rFonts w:cs="Arial"/>
          <w:szCs w:val="24"/>
        </w:rPr>
        <w:t>13</w:t>
      </w:r>
      <w:r w:rsidRPr="00347257">
        <w:rPr>
          <w:rFonts w:cs="Arial"/>
          <w:szCs w:val="24"/>
        </w:rPr>
        <w:t xml:space="preserve"> de noviembre de 20</w:t>
      </w:r>
      <w:r>
        <w:rPr>
          <w:rFonts w:cs="Arial"/>
          <w:szCs w:val="24"/>
        </w:rPr>
        <w:t>2</w:t>
      </w:r>
      <w:r w:rsidR="009D0549">
        <w:rPr>
          <w:rFonts w:cs="Arial"/>
          <w:szCs w:val="24"/>
        </w:rPr>
        <w:t>4</w:t>
      </w:r>
      <w:r>
        <w:rPr>
          <w:rFonts w:cs="Arial"/>
          <w:szCs w:val="24"/>
        </w:rPr>
        <w:t>, y</w:t>
      </w:r>
    </w:p>
    <w:p w:rsidR="008608F8" w:rsidRPr="009A7AE6" w:rsidRDefault="008608F8" w:rsidP="00FB6097">
      <w:pPr>
        <w:ind w:right="22"/>
        <w:rPr>
          <w:rFonts w:cs="Arial"/>
          <w:b/>
          <w:sz w:val="36"/>
          <w:szCs w:val="24"/>
        </w:rPr>
      </w:pPr>
    </w:p>
    <w:p w:rsidR="008608F8" w:rsidRDefault="00372723" w:rsidP="00547E26">
      <w:pPr>
        <w:tabs>
          <w:tab w:val="left" w:pos="1134"/>
        </w:tabs>
        <w:ind w:left="1134" w:hanging="1134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CONSIDERANDO:</w:t>
      </w:r>
    </w:p>
    <w:p w:rsidR="008608F8" w:rsidRPr="009A7AE6" w:rsidRDefault="008608F8" w:rsidP="00F14886">
      <w:pPr>
        <w:tabs>
          <w:tab w:val="left" w:pos="1134"/>
        </w:tabs>
        <w:rPr>
          <w:rFonts w:cs="Arial"/>
          <w:sz w:val="32"/>
          <w:szCs w:val="24"/>
        </w:rPr>
      </w:pPr>
    </w:p>
    <w:p w:rsidR="008608F8" w:rsidRPr="002420DE" w:rsidRDefault="00372723" w:rsidP="0074065D">
      <w:pPr>
        <w:pStyle w:val="Textoindependiente"/>
        <w:spacing w:after="0"/>
        <w:jc w:val="both"/>
        <w:rPr>
          <w:rFonts w:ascii="Arial" w:hAnsi="Arial" w:cs="Arial"/>
        </w:rPr>
      </w:pPr>
      <w:r w:rsidRPr="002420DE">
        <w:rPr>
          <w:rFonts w:ascii="Arial" w:hAnsi="Arial" w:cs="Arial"/>
        </w:rPr>
        <w:t>Que, mediante Resoluci</w:t>
      </w:r>
      <w:r>
        <w:rPr>
          <w:rFonts w:ascii="Arial" w:hAnsi="Arial" w:cs="Arial"/>
        </w:rPr>
        <w:t>ón</w:t>
      </w:r>
      <w:r w:rsidRPr="002420DE">
        <w:rPr>
          <w:rFonts w:ascii="Arial" w:hAnsi="Arial" w:cs="Arial"/>
        </w:rPr>
        <w:t xml:space="preserve"> No. </w:t>
      </w:r>
      <w:r>
        <w:rPr>
          <w:rFonts w:ascii="Arial" w:hAnsi="Arial" w:cs="Arial"/>
        </w:rPr>
        <w:t>1954</w:t>
      </w:r>
      <w:r w:rsidRPr="002420DE">
        <w:rPr>
          <w:rFonts w:ascii="Arial" w:hAnsi="Arial" w:cs="Arial"/>
        </w:rPr>
        <w:t xml:space="preserve"> del </w:t>
      </w:r>
      <w:r>
        <w:rPr>
          <w:rFonts w:ascii="Arial" w:hAnsi="Arial" w:cs="Arial"/>
        </w:rPr>
        <w:t>05</w:t>
      </w:r>
      <w:r w:rsidRPr="002420DE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diciem</w:t>
      </w:r>
      <w:r w:rsidRPr="002420DE">
        <w:rPr>
          <w:rFonts w:ascii="Arial" w:hAnsi="Arial" w:cs="Arial"/>
        </w:rPr>
        <w:t xml:space="preserve">bre de 2024, se concedió permiso remunerado por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</w:rPr>
        <w:t>día 07 de enero</w:t>
      </w:r>
      <w:r w:rsidRPr="002420DE"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5,</w:t>
      </w:r>
      <w:r w:rsidRPr="002420DE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la</w:t>
      </w:r>
      <w:r w:rsidRPr="002420DE">
        <w:rPr>
          <w:rFonts w:ascii="Arial" w:hAnsi="Arial" w:cs="Arial"/>
        </w:rPr>
        <w:t xml:space="preserve"> servidor</w:t>
      </w:r>
      <w:r>
        <w:rPr>
          <w:rFonts w:ascii="Arial" w:hAnsi="Arial" w:cs="Arial"/>
        </w:rPr>
        <w:t>a</w:t>
      </w:r>
      <w:r w:rsidRPr="002420DE">
        <w:rPr>
          <w:rFonts w:ascii="Arial" w:hAnsi="Arial" w:cs="Arial"/>
        </w:rPr>
        <w:t xml:space="preserve"> públic</w:t>
      </w:r>
      <w:r>
        <w:rPr>
          <w:rFonts w:ascii="Arial" w:hAnsi="Arial" w:cs="Arial"/>
        </w:rPr>
        <w:t>a</w:t>
      </w:r>
      <w:r w:rsidRPr="002420DE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NATALIA MOGOLLÓN GARCÍA</w:t>
      </w:r>
      <w:r w:rsidRPr="002420DE">
        <w:rPr>
          <w:rFonts w:ascii="Arial" w:hAnsi="Arial" w:cs="Arial"/>
        </w:rPr>
        <w:t>, identificad</w:t>
      </w:r>
      <w:r>
        <w:rPr>
          <w:rFonts w:ascii="Arial" w:hAnsi="Arial" w:cs="Arial"/>
        </w:rPr>
        <w:t>a</w:t>
      </w:r>
      <w:r w:rsidRPr="002420DE">
        <w:rPr>
          <w:rFonts w:ascii="Arial" w:hAnsi="Arial" w:cs="Arial"/>
        </w:rPr>
        <w:t xml:space="preserve"> con c</w:t>
      </w:r>
      <w:r>
        <w:rPr>
          <w:rFonts w:ascii="Arial" w:hAnsi="Arial" w:cs="Arial"/>
        </w:rPr>
        <w:t>é</w:t>
      </w:r>
      <w:r w:rsidRPr="002420DE">
        <w:rPr>
          <w:rFonts w:ascii="Arial" w:hAnsi="Arial" w:cs="Arial"/>
        </w:rPr>
        <w:t xml:space="preserve">dula de ciudadanía No. </w:t>
      </w:r>
      <w:r w:rsidRPr="00633BB4">
        <w:rPr>
          <w:rFonts w:ascii="Arial" w:hAnsi="Arial" w:cs="Arial"/>
        </w:rPr>
        <w:t>1</w:t>
      </w:r>
      <w:r>
        <w:rPr>
          <w:rFonts w:ascii="Arial" w:hAnsi="Arial" w:cs="Arial"/>
        </w:rPr>
        <w:t>.221.716.434</w:t>
      </w:r>
      <w:r w:rsidRPr="002420DE">
        <w:rPr>
          <w:rFonts w:ascii="Arial" w:hAnsi="Arial" w:cs="Arial"/>
        </w:rPr>
        <w:t xml:space="preserve">, quien desempeña el empleo de </w:t>
      </w:r>
      <w:r>
        <w:rPr>
          <w:rFonts w:ascii="Arial" w:hAnsi="Arial" w:cs="Arial"/>
        </w:rPr>
        <w:t>Subdirector</w:t>
      </w:r>
      <w:r w:rsidRPr="002420DE">
        <w:rPr>
          <w:rFonts w:ascii="Arial" w:hAnsi="Arial" w:cs="Arial"/>
        </w:rPr>
        <w:t xml:space="preserve"> Técnico Código 0</w:t>
      </w:r>
      <w:r>
        <w:rPr>
          <w:rFonts w:ascii="Arial" w:hAnsi="Arial" w:cs="Arial"/>
        </w:rPr>
        <w:t>68</w:t>
      </w:r>
      <w:r w:rsidRPr="002420DE">
        <w:rPr>
          <w:rFonts w:ascii="Arial" w:hAnsi="Arial" w:cs="Arial"/>
        </w:rPr>
        <w:t xml:space="preserve"> Grado 06, asignado a la </w:t>
      </w:r>
      <w:r>
        <w:rPr>
          <w:rFonts w:ascii="Arial" w:hAnsi="Arial" w:cs="Arial"/>
        </w:rPr>
        <w:t>Subdirección de Renovación Urbana y Desarr</w:t>
      </w:r>
      <w:r>
        <w:rPr>
          <w:rFonts w:ascii="Arial" w:hAnsi="Arial" w:cs="Arial"/>
        </w:rPr>
        <w:t>ollo</w:t>
      </w:r>
      <w:r w:rsidRPr="002420DE">
        <w:rPr>
          <w:rFonts w:ascii="Arial" w:hAnsi="Arial" w:cs="Arial"/>
        </w:rPr>
        <w:t>.</w:t>
      </w:r>
    </w:p>
    <w:p w:rsidR="008608F8" w:rsidRPr="002420DE" w:rsidRDefault="008608F8" w:rsidP="0074065D">
      <w:pPr>
        <w:pStyle w:val="Textoindependiente"/>
        <w:spacing w:after="0"/>
        <w:jc w:val="both"/>
        <w:rPr>
          <w:rFonts w:ascii="Arial" w:hAnsi="Arial" w:cs="Arial"/>
        </w:rPr>
      </w:pPr>
    </w:p>
    <w:p w:rsidR="008608F8" w:rsidRPr="0074065D" w:rsidRDefault="00372723" w:rsidP="0074065D">
      <w:pPr>
        <w:pStyle w:val="Textoindependiente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Que, aunado a lo anterior, </w:t>
      </w:r>
      <w:r>
        <w:rPr>
          <w:rFonts w:ascii="Arial" w:hAnsi="Arial" w:cs="Arial"/>
        </w:rPr>
        <w:t>la</w:t>
      </w:r>
      <w:r>
        <w:rPr>
          <w:rFonts w:ascii="Arial" w:hAnsi="Arial" w:cs="Arial"/>
        </w:rPr>
        <w:t xml:space="preserve"> solicitante sugiere que se encargue de las funciones de la enunciada Subdirección, por el per</w:t>
      </w:r>
      <w:r w:rsidR="009D0549">
        <w:rPr>
          <w:rFonts w:ascii="Arial" w:hAnsi="Arial" w:cs="Arial"/>
        </w:rPr>
        <w:t>í</w:t>
      </w:r>
      <w:r>
        <w:rPr>
          <w:rFonts w:ascii="Arial" w:hAnsi="Arial" w:cs="Arial"/>
        </w:rPr>
        <w:t xml:space="preserve">odo del permiso solicitado al servidor público </w:t>
      </w:r>
      <w:r>
        <w:rPr>
          <w:rFonts w:ascii="Arial" w:hAnsi="Arial" w:cs="Arial"/>
          <w:b/>
        </w:rPr>
        <w:t>JUAN GUILLERMO MARIN LONDOÑO</w:t>
      </w:r>
      <w:r w:rsidRPr="0074065D">
        <w:rPr>
          <w:rFonts w:ascii="Arial" w:hAnsi="Arial" w:cs="Arial"/>
        </w:rPr>
        <w:t>, identificad</w:t>
      </w:r>
      <w:r>
        <w:rPr>
          <w:rFonts w:ascii="Arial" w:hAnsi="Arial" w:cs="Arial"/>
        </w:rPr>
        <w:t>o</w:t>
      </w:r>
      <w:r w:rsidRPr="0074065D">
        <w:rPr>
          <w:rFonts w:ascii="Arial" w:hAnsi="Arial" w:cs="Arial"/>
        </w:rPr>
        <w:t xml:space="preserve"> con c</w:t>
      </w:r>
      <w:r>
        <w:rPr>
          <w:rFonts w:ascii="Arial" w:hAnsi="Arial" w:cs="Arial"/>
        </w:rPr>
        <w:t>é</w:t>
      </w:r>
      <w:r w:rsidRPr="0074065D">
        <w:rPr>
          <w:rFonts w:ascii="Arial" w:hAnsi="Arial" w:cs="Arial"/>
        </w:rPr>
        <w:t xml:space="preserve">dula de ciudadanía No. </w:t>
      </w:r>
      <w:r w:rsidRPr="00511358">
        <w:rPr>
          <w:rFonts w:ascii="Arial" w:hAnsi="Arial" w:cs="Arial"/>
        </w:rPr>
        <w:t>94</w:t>
      </w:r>
      <w:r>
        <w:rPr>
          <w:rFonts w:ascii="Arial" w:hAnsi="Arial" w:cs="Arial"/>
        </w:rPr>
        <w:t>.</w:t>
      </w:r>
      <w:r w:rsidRPr="00511358">
        <w:rPr>
          <w:rFonts w:ascii="Arial" w:hAnsi="Arial" w:cs="Arial"/>
        </w:rPr>
        <w:t>473</w:t>
      </w:r>
      <w:r>
        <w:rPr>
          <w:rFonts w:ascii="Arial" w:hAnsi="Arial" w:cs="Arial"/>
        </w:rPr>
        <w:t>.</w:t>
      </w:r>
      <w:r w:rsidRPr="00511358">
        <w:rPr>
          <w:rFonts w:ascii="Arial" w:hAnsi="Arial" w:cs="Arial"/>
        </w:rPr>
        <w:t>454</w:t>
      </w:r>
      <w:r>
        <w:rPr>
          <w:rFonts w:ascii="Arial" w:hAnsi="Arial" w:cs="Arial"/>
        </w:rPr>
        <w:t>, quien desempeña el empleo Profesional Especializado Código 222 Grado 27, asignado a la Subdirección de Renovación Urbana y Desarrollo</w:t>
      </w:r>
      <w:r w:rsidRPr="00D36160">
        <w:rPr>
          <w:rFonts w:ascii="Arial" w:hAnsi="Arial" w:cs="Arial"/>
        </w:rPr>
        <w:t>.</w:t>
      </w:r>
    </w:p>
    <w:p w:rsidR="008608F8" w:rsidRDefault="008608F8" w:rsidP="00F14886">
      <w:pPr>
        <w:autoSpaceDE w:val="0"/>
        <w:autoSpaceDN w:val="0"/>
        <w:adjustRightInd w:val="0"/>
        <w:ind w:right="567"/>
        <w:rPr>
          <w:rFonts w:cs="Arial"/>
          <w:szCs w:val="24"/>
        </w:rPr>
      </w:pPr>
    </w:p>
    <w:p w:rsidR="008608F8" w:rsidRDefault="00372723" w:rsidP="00C050A6">
      <w:pPr>
        <w:autoSpaceDE w:val="0"/>
        <w:autoSpaceDN w:val="0"/>
        <w:adjustRightInd w:val="0"/>
        <w:ind w:right="22"/>
      </w:pPr>
      <w:r>
        <w:t xml:space="preserve">Que el inciso 4 del artículo 24 de la Ley 909 de 2004, modificado por el artículo 1 de la Ley 1960 de 2019 </w:t>
      </w:r>
      <w:r>
        <w:t>establece: “</w:t>
      </w:r>
      <w:r w:rsidRPr="00D36160">
        <w:rPr>
          <w:i/>
          <w:iCs/>
        </w:rPr>
        <w:t>Los cargos de libre nombramiento y remoción, en caso de vacancia temporal o definitiva, podrán ser provistos a través del encargo de empleados de carrera o de libre nombramiento y remoción, que cumplan los requisitos y el perfil para su desempe</w:t>
      </w:r>
      <w:r w:rsidRPr="00D36160">
        <w:rPr>
          <w:i/>
          <w:iCs/>
        </w:rPr>
        <w:t>ño”</w:t>
      </w:r>
      <w:r>
        <w:t xml:space="preserve">. </w:t>
      </w:r>
    </w:p>
    <w:p w:rsidR="008608F8" w:rsidRPr="009A7AE6" w:rsidRDefault="008608F8" w:rsidP="00F14886">
      <w:pPr>
        <w:autoSpaceDE w:val="0"/>
        <w:autoSpaceDN w:val="0"/>
        <w:adjustRightInd w:val="0"/>
        <w:ind w:right="567"/>
        <w:rPr>
          <w:rFonts w:cs="Arial"/>
          <w:szCs w:val="24"/>
        </w:rPr>
      </w:pPr>
    </w:p>
    <w:p w:rsidR="008608F8" w:rsidRDefault="00372723" w:rsidP="00F14886">
      <w:pPr>
        <w:rPr>
          <w:rFonts w:cs="Arial"/>
          <w:szCs w:val="24"/>
        </w:rPr>
      </w:pPr>
      <w:r>
        <w:rPr>
          <w:rFonts w:cs="Arial"/>
          <w:bCs/>
          <w:szCs w:val="24"/>
        </w:rPr>
        <w:t>Que, para efectos de garantizar la correcta prestación del servicio, resulta necesario realizar el encargo correspondiente.</w:t>
      </w:r>
    </w:p>
    <w:p w:rsidR="008608F8" w:rsidRPr="009A7AE6" w:rsidRDefault="008608F8" w:rsidP="00547E26">
      <w:pPr>
        <w:autoSpaceDE w:val="0"/>
        <w:autoSpaceDN w:val="0"/>
        <w:adjustRightInd w:val="0"/>
        <w:rPr>
          <w:rFonts w:cs="Arial"/>
          <w:szCs w:val="24"/>
        </w:rPr>
      </w:pPr>
    </w:p>
    <w:p w:rsidR="008608F8" w:rsidRDefault="00372723" w:rsidP="009A7AE6">
      <w:pPr>
        <w:rPr>
          <w:rFonts w:cs="Arial"/>
          <w:b/>
          <w:bCs/>
          <w:szCs w:val="24"/>
        </w:rPr>
      </w:pPr>
      <w:r>
        <w:rPr>
          <w:rFonts w:cs="Arial"/>
          <w:szCs w:val="24"/>
        </w:rPr>
        <w:lastRenderedPageBreak/>
        <w:t xml:space="preserve">Que, en mérito en lo expuesto, </w:t>
      </w:r>
    </w:p>
    <w:p w:rsidR="008608F8" w:rsidRDefault="00372723" w:rsidP="00547E26">
      <w:pPr>
        <w:pStyle w:val="Ttulo1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t>R E S U E L V E:</w:t>
      </w:r>
    </w:p>
    <w:p w:rsidR="008608F8" w:rsidRPr="00F27F71" w:rsidRDefault="008608F8" w:rsidP="00547E26">
      <w:pPr>
        <w:rPr>
          <w:rFonts w:cs="Arial"/>
          <w:b/>
          <w:sz w:val="36"/>
          <w:szCs w:val="24"/>
        </w:rPr>
      </w:pPr>
    </w:p>
    <w:p w:rsidR="008608F8" w:rsidRPr="00B4538B" w:rsidRDefault="00372723" w:rsidP="00C050A6">
      <w:pPr>
        <w:pStyle w:val="Textoindependiente"/>
        <w:spacing w:after="0"/>
        <w:jc w:val="both"/>
        <w:rPr>
          <w:rFonts w:ascii="Arial" w:hAnsi="Arial" w:cs="Arial"/>
          <w:b/>
          <w:bCs/>
        </w:rPr>
      </w:pPr>
      <w:r w:rsidRPr="00F27F71">
        <w:rPr>
          <w:rFonts w:ascii="Arial" w:hAnsi="Arial" w:cs="Arial"/>
          <w:b/>
          <w:bCs/>
        </w:rPr>
        <w:t>ARTÍCULO PRIMERO.</w:t>
      </w:r>
      <w:r>
        <w:rPr>
          <w:rFonts w:cs="Arial"/>
          <w:b/>
          <w:bCs/>
        </w:rPr>
        <w:t xml:space="preserve"> - </w:t>
      </w:r>
      <w:r w:rsidRPr="00B4538B">
        <w:rPr>
          <w:rFonts w:ascii="Arial" w:hAnsi="Arial" w:cs="Arial"/>
          <w:b/>
        </w:rPr>
        <w:t xml:space="preserve">ENCARGAR </w:t>
      </w:r>
      <w:r>
        <w:rPr>
          <w:rFonts w:ascii="Arial" w:hAnsi="Arial" w:cs="Arial"/>
        </w:rPr>
        <w:t>por el día 07 de enero de 2025</w:t>
      </w:r>
      <w:r w:rsidRPr="00B4538B">
        <w:rPr>
          <w:rFonts w:ascii="Arial" w:hAnsi="Arial" w:cs="Arial"/>
        </w:rPr>
        <w:t xml:space="preserve">, inclusive, de las funciones del empleo </w:t>
      </w:r>
      <w:r>
        <w:rPr>
          <w:rFonts w:ascii="Arial" w:hAnsi="Arial" w:cs="Arial"/>
        </w:rPr>
        <w:t>Subdirector Técnico</w:t>
      </w:r>
      <w:r w:rsidRPr="00B4538B">
        <w:rPr>
          <w:rFonts w:ascii="Arial" w:hAnsi="Arial" w:cs="Arial"/>
        </w:rPr>
        <w:t xml:space="preserve"> Código 0</w:t>
      </w:r>
      <w:r>
        <w:rPr>
          <w:rFonts w:ascii="Arial" w:hAnsi="Arial" w:cs="Arial"/>
        </w:rPr>
        <w:t xml:space="preserve">09 </w:t>
      </w:r>
      <w:r w:rsidRPr="00B4538B">
        <w:rPr>
          <w:rFonts w:ascii="Arial" w:hAnsi="Arial" w:cs="Arial"/>
        </w:rPr>
        <w:t xml:space="preserve">Grado 06, asignado a </w:t>
      </w:r>
      <w:r w:rsidRPr="0019273E">
        <w:rPr>
          <w:rFonts w:ascii="Arial" w:hAnsi="Arial" w:cs="Arial"/>
        </w:rPr>
        <w:t xml:space="preserve">la </w:t>
      </w:r>
      <w:r>
        <w:rPr>
          <w:rFonts w:ascii="Arial" w:hAnsi="Arial" w:cs="Arial"/>
        </w:rPr>
        <w:t>Subdirección de Renovación Urbana y Desarrollo</w:t>
      </w:r>
      <w:r w:rsidRPr="0019273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al</w:t>
      </w:r>
      <w:r w:rsidRPr="00B4538B">
        <w:rPr>
          <w:rFonts w:ascii="Arial" w:hAnsi="Arial" w:cs="Arial"/>
        </w:rPr>
        <w:t xml:space="preserve"> servidor públic</w:t>
      </w:r>
      <w:r>
        <w:rPr>
          <w:rFonts w:ascii="Arial" w:hAnsi="Arial" w:cs="Arial"/>
        </w:rPr>
        <w:t>o</w:t>
      </w:r>
      <w:r w:rsidRPr="00B4538B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JUAN GUILLERMO MARIN LONDOÑO</w:t>
      </w:r>
      <w:r w:rsidRPr="00C050A6">
        <w:rPr>
          <w:rFonts w:ascii="Arial" w:hAnsi="Arial" w:cs="Arial"/>
        </w:rPr>
        <w:t>, identificad</w:t>
      </w:r>
      <w:r>
        <w:rPr>
          <w:rFonts w:ascii="Arial" w:hAnsi="Arial" w:cs="Arial"/>
        </w:rPr>
        <w:t>o</w:t>
      </w:r>
      <w:r w:rsidRPr="00C050A6">
        <w:rPr>
          <w:rFonts w:ascii="Arial" w:hAnsi="Arial" w:cs="Arial"/>
        </w:rPr>
        <w:t xml:space="preserve"> con c</w:t>
      </w:r>
      <w:r w:rsidR="009D0549">
        <w:rPr>
          <w:rFonts w:ascii="Arial" w:hAnsi="Arial" w:cs="Arial"/>
        </w:rPr>
        <w:t>é</w:t>
      </w:r>
      <w:r w:rsidRPr="00C050A6">
        <w:rPr>
          <w:rFonts w:ascii="Arial" w:hAnsi="Arial" w:cs="Arial"/>
        </w:rPr>
        <w:t xml:space="preserve">dula de ciudadanía No. </w:t>
      </w:r>
      <w:r w:rsidRPr="00511358">
        <w:rPr>
          <w:rFonts w:ascii="Arial" w:hAnsi="Arial" w:cs="Arial"/>
        </w:rPr>
        <w:t>94</w:t>
      </w:r>
      <w:r>
        <w:rPr>
          <w:rFonts w:ascii="Arial" w:hAnsi="Arial" w:cs="Arial"/>
        </w:rPr>
        <w:t>.</w:t>
      </w:r>
      <w:r w:rsidRPr="00511358">
        <w:rPr>
          <w:rFonts w:ascii="Arial" w:hAnsi="Arial" w:cs="Arial"/>
        </w:rPr>
        <w:t>473</w:t>
      </w:r>
      <w:r>
        <w:rPr>
          <w:rFonts w:ascii="Arial" w:hAnsi="Arial" w:cs="Arial"/>
        </w:rPr>
        <w:t>.</w:t>
      </w:r>
      <w:r w:rsidRPr="00511358">
        <w:rPr>
          <w:rFonts w:ascii="Arial" w:hAnsi="Arial" w:cs="Arial"/>
        </w:rPr>
        <w:t>454</w:t>
      </w:r>
      <w:r w:rsidRPr="00C050A6">
        <w:rPr>
          <w:rFonts w:ascii="Arial" w:hAnsi="Arial" w:cs="Arial"/>
        </w:rPr>
        <w:t>,</w:t>
      </w:r>
      <w:r w:rsidRPr="00B4538B">
        <w:rPr>
          <w:rFonts w:ascii="Arial" w:hAnsi="Arial" w:cs="Arial"/>
        </w:rPr>
        <w:t xml:space="preserve"> quien de</w:t>
      </w:r>
      <w:r w:rsidRPr="00B4538B">
        <w:rPr>
          <w:rFonts w:ascii="Arial" w:hAnsi="Arial" w:cs="Arial"/>
        </w:rPr>
        <w:t xml:space="preserve">sempeña el empleo de </w:t>
      </w:r>
      <w:r>
        <w:rPr>
          <w:rFonts w:ascii="Arial" w:hAnsi="Arial" w:cs="Arial"/>
        </w:rPr>
        <w:t>Profesional Especializado</w:t>
      </w:r>
      <w:r w:rsidRPr="00B4538B">
        <w:rPr>
          <w:rFonts w:ascii="Arial" w:hAnsi="Arial" w:cs="Arial"/>
        </w:rPr>
        <w:t xml:space="preserve"> Código </w:t>
      </w:r>
      <w:r>
        <w:rPr>
          <w:rFonts w:ascii="Arial" w:hAnsi="Arial" w:cs="Arial"/>
        </w:rPr>
        <w:t>222</w:t>
      </w:r>
      <w:r w:rsidRPr="00B4538B">
        <w:rPr>
          <w:rFonts w:ascii="Arial" w:hAnsi="Arial" w:cs="Arial"/>
        </w:rPr>
        <w:t xml:space="preserve"> Grado </w:t>
      </w:r>
      <w:r>
        <w:rPr>
          <w:rFonts w:ascii="Arial" w:hAnsi="Arial" w:cs="Arial"/>
        </w:rPr>
        <w:t>27</w:t>
      </w:r>
      <w:r w:rsidRPr="00B4538B">
        <w:rPr>
          <w:rFonts w:ascii="Arial" w:hAnsi="Arial" w:cs="Arial"/>
        </w:rPr>
        <w:t xml:space="preserve">, asignado a la </w:t>
      </w:r>
      <w:r>
        <w:rPr>
          <w:rFonts w:ascii="Arial" w:hAnsi="Arial" w:cs="Arial"/>
        </w:rPr>
        <w:t>Subdirección de Renovación Urbana y Desarrollo.</w:t>
      </w:r>
      <w:r w:rsidRPr="00B4538B">
        <w:rPr>
          <w:rFonts w:ascii="Arial" w:hAnsi="Arial" w:cs="Arial"/>
          <w:b/>
          <w:bCs/>
        </w:rPr>
        <w:t xml:space="preserve"> </w:t>
      </w:r>
    </w:p>
    <w:p w:rsidR="008608F8" w:rsidRDefault="008608F8" w:rsidP="00C050A6">
      <w:pPr>
        <w:rPr>
          <w:rFonts w:cs="Arial"/>
          <w:b/>
          <w:bCs/>
        </w:rPr>
      </w:pPr>
    </w:p>
    <w:p w:rsidR="008608F8" w:rsidRPr="00B4538B" w:rsidRDefault="00372723" w:rsidP="00C050A6">
      <w:pPr>
        <w:pStyle w:val="Textoindependiente"/>
        <w:spacing w:after="0"/>
        <w:jc w:val="both"/>
        <w:rPr>
          <w:rFonts w:ascii="Arial" w:hAnsi="Arial" w:cs="Arial"/>
          <w:bCs/>
        </w:rPr>
      </w:pPr>
      <w:r w:rsidRPr="00422119">
        <w:rPr>
          <w:rFonts w:ascii="Arial" w:hAnsi="Arial" w:cs="Arial"/>
          <w:b/>
          <w:bCs/>
        </w:rPr>
        <w:t xml:space="preserve">ARTÍCULO SEGUNDO. </w:t>
      </w:r>
      <w:r>
        <w:rPr>
          <w:rFonts w:ascii="Arial" w:hAnsi="Arial" w:cs="Arial"/>
          <w:b/>
          <w:bCs/>
        </w:rPr>
        <w:t>–</w:t>
      </w:r>
      <w:r w:rsidRPr="00422119">
        <w:rPr>
          <w:rFonts w:ascii="Arial" w:hAnsi="Arial" w:cs="Arial"/>
        </w:rPr>
        <w:t xml:space="preserve"> </w:t>
      </w:r>
      <w:r w:rsidRPr="00B4538B">
        <w:rPr>
          <w:rFonts w:ascii="Arial" w:hAnsi="Arial" w:cs="Arial"/>
          <w:b/>
        </w:rPr>
        <w:t>ORDENAR</w:t>
      </w:r>
      <w:r w:rsidRPr="00B4538B">
        <w:rPr>
          <w:rFonts w:ascii="Arial" w:hAnsi="Arial" w:cs="Arial"/>
        </w:rPr>
        <w:t xml:space="preserve"> que, a través de la Dirección de Talento Humano, se haga entrega de las funciones del empleo, </w:t>
      </w:r>
      <w:r>
        <w:rPr>
          <w:rFonts w:ascii="Arial" w:hAnsi="Arial" w:cs="Arial"/>
        </w:rPr>
        <w:t>al</w:t>
      </w:r>
      <w:r w:rsidRPr="00B4538B">
        <w:rPr>
          <w:rFonts w:ascii="Arial" w:hAnsi="Arial" w:cs="Arial"/>
        </w:rPr>
        <w:t xml:space="preserve"> servidor encargad</w:t>
      </w:r>
      <w:r>
        <w:rPr>
          <w:rFonts w:ascii="Arial" w:hAnsi="Arial" w:cs="Arial"/>
        </w:rPr>
        <w:t>o</w:t>
      </w:r>
      <w:r w:rsidRPr="00B4538B">
        <w:rPr>
          <w:rFonts w:ascii="Arial" w:hAnsi="Arial" w:cs="Arial"/>
          <w:bCs/>
        </w:rPr>
        <w:t>.</w:t>
      </w:r>
    </w:p>
    <w:p w:rsidR="008608F8" w:rsidRDefault="008608F8" w:rsidP="00422119">
      <w:pPr>
        <w:pStyle w:val="Textoindependiente"/>
        <w:spacing w:after="0"/>
        <w:jc w:val="both"/>
        <w:rPr>
          <w:rFonts w:ascii="Arial" w:hAnsi="Arial" w:cs="Arial"/>
        </w:rPr>
      </w:pPr>
    </w:p>
    <w:p w:rsidR="008608F8" w:rsidRPr="00422119" w:rsidRDefault="00372723" w:rsidP="00422119">
      <w:pPr>
        <w:pStyle w:val="Textoindependiente"/>
        <w:spacing w:after="0"/>
        <w:jc w:val="both"/>
        <w:rPr>
          <w:rFonts w:ascii="Arial" w:hAnsi="Arial" w:cs="Arial"/>
          <w:bCs/>
        </w:rPr>
      </w:pPr>
      <w:r w:rsidRPr="00B4538B">
        <w:rPr>
          <w:rFonts w:ascii="Arial" w:hAnsi="Arial" w:cs="Arial"/>
          <w:b/>
          <w:bCs/>
        </w:rPr>
        <w:t>ARTÍCULO TERCERO. -</w:t>
      </w:r>
      <w:r w:rsidRPr="00B4538B">
        <w:rPr>
          <w:rFonts w:ascii="Arial" w:hAnsi="Arial" w:cs="Arial"/>
        </w:rPr>
        <w:t xml:space="preserve"> </w:t>
      </w:r>
      <w:r w:rsidRPr="00422119">
        <w:rPr>
          <w:rFonts w:ascii="Arial" w:hAnsi="Arial" w:cs="Arial"/>
          <w:bCs/>
        </w:rPr>
        <w:t>La presente resolución rige a partir del día siguiente a su comunicación.</w:t>
      </w:r>
    </w:p>
    <w:p w:rsidR="008608F8" w:rsidRPr="00422119" w:rsidRDefault="008608F8" w:rsidP="00547E26">
      <w:pPr>
        <w:pStyle w:val="Ttulo2"/>
        <w:spacing w:before="0" w:after="0"/>
        <w:rPr>
          <w:rFonts w:ascii="Arial" w:hAnsi="Arial" w:cs="Arial"/>
          <w:i w:val="0"/>
          <w:sz w:val="24"/>
          <w:szCs w:val="24"/>
        </w:rPr>
      </w:pPr>
    </w:p>
    <w:p w:rsidR="008608F8" w:rsidRDefault="00372723" w:rsidP="00547E26">
      <w:pPr>
        <w:pStyle w:val="Ttulo2"/>
        <w:spacing w:before="0" w:after="0"/>
        <w:rPr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i w:val="0"/>
          <w:sz w:val="24"/>
          <w:szCs w:val="24"/>
        </w:rPr>
        <w:t>COMUNÍQUESE Y CÚMPLASE</w:t>
      </w:r>
    </w:p>
    <w:p w:rsidR="008608F8" w:rsidRDefault="00372723" w:rsidP="00547E26">
      <w:pPr>
        <w:rPr>
          <w:rFonts w:cs="Arial"/>
          <w:szCs w:val="24"/>
        </w:rPr>
      </w:pPr>
      <w:r>
        <w:rPr>
          <w:rFonts w:cs="Arial"/>
          <w:szCs w:val="24"/>
        </w:rPr>
        <w:t xml:space="preserve">Dada en Bogotá, D.C., a los </w:t>
      </w:r>
    </w:p>
    <w:p w:rsidR="008608F8" w:rsidRDefault="008608F8" w:rsidP="00547E26">
      <w:pPr>
        <w:jc w:val="center"/>
        <w:rPr>
          <w:rFonts w:cs="Arial"/>
          <w:sz w:val="22"/>
          <w:szCs w:val="22"/>
          <w:lang w:val="es-ES"/>
        </w:rPr>
      </w:pPr>
    </w:p>
    <w:p w:rsidR="008608F8" w:rsidRDefault="008608F8" w:rsidP="00547E26">
      <w:pPr>
        <w:jc w:val="center"/>
        <w:rPr>
          <w:rFonts w:cs="Arial"/>
          <w:sz w:val="22"/>
          <w:szCs w:val="22"/>
          <w:lang w:val="es-ES"/>
        </w:rPr>
      </w:pPr>
    </w:p>
    <w:p w:rsidR="008608F8" w:rsidRPr="004830A3" w:rsidRDefault="008608F8" w:rsidP="00992A1D">
      <w:pPr>
        <w:jc w:val="center"/>
        <w:rPr>
          <w:rFonts w:cs="Arial"/>
          <w:sz w:val="22"/>
          <w:szCs w:val="22"/>
          <w:lang w:val="es-ES"/>
        </w:rPr>
        <w:sectPr w:rsidR="008608F8" w:rsidRPr="004830A3"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8608F8" w:rsidRPr="004830A3" w:rsidRDefault="00372723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val="en-US" w:eastAsia="en-US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8608F8" w:rsidRPr="004830A3" w:rsidRDefault="0037272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8608F8" w:rsidRPr="004830A3" w:rsidRDefault="0037272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3"/>
    <w:p w:rsidR="008608F8" w:rsidRPr="004830A3" w:rsidRDefault="008608F8" w:rsidP="00B129DB">
      <w:pPr>
        <w:rPr>
          <w:rFonts w:cs="Arial"/>
          <w:b/>
          <w:sz w:val="22"/>
          <w:szCs w:val="22"/>
          <w:lang w:val="es-ES"/>
        </w:rPr>
        <w:sectPr w:rsidR="008608F8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8608F8" w:rsidRDefault="008608F8" w:rsidP="00523173">
      <w:pPr>
        <w:rPr>
          <w:rFonts w:cs="Arial"/>
          <w:sz w:val="22"/>
          <w:szCs w:val="22"/>
          <w:lang w:val="es-ES"/>
        </w:rPr>
      </w:pPr>
    </w:p>
    <w:p w:rsidR="008608F8" w:rsidRDefault="008608F8" w:rsidP="00547E26">
      <w:pPr>
        <w:rPr>
          <w:rFonts w:cs="Arial"/>
          <w:sz w:val="22"/>
          <w:szCs w:val="22"/>
          <w:lang w:val="es-ES"/>
        </w:rPr>
      </w:pPr>
    </w:p>
    <w:p w:rsidR="008608F8" w:rsidRDefault="009D0549" w:rsidP="00547E26">
      <w:pPr>
        <w:ind w:right="-16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Aprob</w:t>
      </w:r>
      <w:bookmarkStart w:id="14" w:name="_GoBack"/>
      <w:bookmarkEnd w:id="14"/>
      <w:r w:rsidR="00372723">
        <w:rPr>
          <w:rFonts w:cs="Arial"/>
          <w:sz w:val="18"/>
          <w:szCs w:val="18"/>
        </w:rPr>
        <w:t xml:space="preserve">ó:   </w:t>
      </w:r>
      <w:r w:rsidR="00372723">
        <w:rPr>
          <w:rFonts w:cs="Arial"/>
          <w:sz w:val="18"/>
          <w:szCs w:val="18"/>
        </w:rPr>
        <w:tab/>
        <w:t xml:space="preserve">Mónica Steffany Consuegra Avendaño -Directora de Talento Humano </w:t>
      </w:r>
    </w:p>
    <w:p w:rsidR="008608F8" w:rsidRPr="004830A3" w:rsidRDefault="00372723" w:rsidP="00547E26">
      <w:pPr>
        <w:ind w:right="-160"/>
        <w:rPr>
          <w:rFonts w:cs="Arial"/>
          <w:sz w:val="22"/>
          <w:szCs w:val="22"/>
          <w:lang w:val="es-ES"/>
        </w:rPr>
      </w:pPr>
      <w:r>
        <w:rPr>
          <w:rFonts w:cs="Arial"/>
          <w:sz w:val="18"/>
          <w:szCs w:val="18"/>
        </w:rPr>
        <w:t xml:space="preserve">Proyectó: </w:t>
      </w:r>
      <w:r>
        <w:rPr>
          <w:rFonts w:cs="Arial"/>
          <w:sz w:val="18"/>
          <w:szCs w:val="18"/>
        </w:rPr>
        <w:tab/>
        <w:t xml:space="preserve">Marcela Lozano Kopp - Profesional Especializado      </w:t>
      </w:r>
    </w:p>
    <w:sectPr w:rsidR="008608F8" w:rsidRPr="004830A3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723" w:rsidRDefault="00372723">
      <w:r>
        <w:separator/>
      </w:r>
    </w:p>
  </w:endnote>
  <w:endnote w:type="continuationSeparator" w:id="0">
    <w:p w:rsidR="00372723" w:rsidRDefault="0037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08F8" w:rsidRPr="009E29D1" w:rsidRDefault="00372723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8608F8" w:rsidRDefault="00372723" w:rsidP="00930EB4">
    <w:pPr>
      <w:pStyle w:val="Piedepgina"/>
      <w:rPr>
        <w:sz w:val="16"/>
        <w:szCs w:val="16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8608F8" w:rsidRPr="009E29D1" w:rsidRDefault="00372723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8608F8" w:rsidRPr="009E29D1" w:rsidRDefault="00372723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8608F8" w:rsidRPr="009E29D1" w:rsidRDefault="008608F8" w:rsidP="00930EB4">
    <w:pPr>
      <w:pStyle w:val="Piedepgina"/>
      <w:rPr>
        <w:sz w:val="14"/>
        <w:szCs w:val="14"/>
      </w:rPr>
    </w:pPr>
  </w:p>
  <w:p w:rsidR="008608F8" w:rsidRPr="009E29D1" w:rsidRDefault="00372723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8608F8" w:rsidRPr="009E29D1" w:rsidRDefault="00372723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 21 Nª69B-80 ext. </w:t>
    </w:r>
    <w:r w:rsidRPr="009E29D1">
      <w:rPr>
        <w:b/>
        <w:sz w:val="14"/>
        <w:szCs w:val="14"/>
      </w:rPr>
      <w:t>9014-9018</w:t>
    </w:r>
  </w:p>
  <w:p w:rsidR="008608F8" w:rsidRPr="009E29D1" w:rsidRDefault="008608F8" w:rsidP="00930EB4">
    <w:pPr>
      <w:pStyle w:val="Piedepgina"/>
      <w:rPr>
        <w:sz w:val="14"/>
        <w:szCs w:val="14"/>
      </w:rPr>
    </w:pPr>
  </w:p>
  <w:p w:rsidR="008608F8" w:rsidRPr="009E29D1" w:rsidRDefault="00372723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8608F8" w:rsidRPr="009E29D1" w:rsidRDefault="00372723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8608F8" w:rsidRPr="009E29D1" w:rsidRDefault="00372723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8608F8" w:rsidRDefault="00372723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8608F8" w:rsidRDefault="00372723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 y del artículo 7° de la Ley 527 de 1999.</w:t>
    </w:r>
  </w:p>
  <w:p w:rsidR="008608F8" w:rsidRPr="00E600A5" w:rsidRDefault="00372723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2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2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723" w:rsidRDefault="00372723">
      <w:r>
        <w:separator/>
      </w:r>
    </w:p>
  </w:footnote>
  <w:footnote w:type="continuationSeparator" w:id="0">
    <w:p w:rsidR="00372723" w:rsidRDefault="00372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8608F8" w:rsidTr="00762FBA">
      <w:tc>
        <w:tcPr>
          <w:tcW w:w="4614" w:type="dxa"/>
          <w:shd w:val="clear" w:color="auto" w:fill="auto"/>
        </w:tcPr>
        <w:p w:rsidR="008608F8" w:rsidRPr="00FE3719" w:rsidRDefault="00372723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2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R="008608F8" w:rsidTr="00762FBA">
      <w:tc>
        <w:tcPr>
          <w:tcW w:w="4614" w:type="dxa"/>
          <w:shd w:val="clear" w:color="auto" w:fill="auto"/>
        </w:tcPr>
        <w:p w:rsidR="008608F8" w:rsidRPr="00FE3719" w:rsidRDefault="00372723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R="008608F8" w:rsidTr="00762FBA">
      <w:tc>
        <w:tcPr>
          <w:tcW w:w="4614" w:type="dxa"/>
          <w:shd w:val="clear" w:color="auto" w:fill="auto"/>
        </w:tcPr>
        <w:p w:rsidR="008608F8" w:rsidRPr="00FE3719" w:rsidRDefault="00372723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2456260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2024-12-10</w:t>
          </w:r>
          <w:bookmarkEnd w:id="5"/>
        </w:p>
      </w:tc>
    </w:tr>
    <w:tr w:rsidR="008608F8" w:rsidTr="00762FBA">
      <w:tc>
        <w:tcPr>
          <w:tcW w:w="4614" w:type="dxa"/>
          <w:shd w:val="clear" w:color="auto" w:fill="auto"/>
        </w:tcPr>
        <w:p w:rsidR="008608F8" w:rsidRPr="00FE3719" w:rsidRDefault="00372723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R="008608F8" w:rsidTr="00762FBA">
      <w:tc>
        <w:tcPr>
          <w:tcW w:w="4614" w:type="dxa"/>
          <w:shd w:val="clear" w:color="auto" w:fill="auto"/>
        </w:tcPr>
        <w:p w:rsidR="008608F8" w:rsidRPr="00FE3719" w:rsidRDefault="00372723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 xml:space="preserve">Dirección de Talento </w:t>
          </w:r>
          <w:r w:rsidRPr="00542C05">
            <w:rPr>
              <w:rFonts w:ascii="Arial Narrow" w:hAnsi="Arial Narrow"/>
              <w:sz w:val="15"/>
              <w:szCs w:val="15"/>
            </w:rPr>
            <w:t>Humano</w:t>
          </w:r>
          <w:bookmarkEnd w:id="7"/>
        </w:p>
      </w:tc>
    </w:tr>
    <w:tr w:rsidR="008608F8" w:rsidTr="00762FBA">
      <w:tc>
        <w:tcPr>
          <w:tcW w:w="4614" w:type="dxa"/>
          <w:shd w:val="clear" w:color="auto" w:fill="auto"/>
        </w:tcPr>
        <w:p w:rsidR="008608F8" w:rsidRPr="00FE3719" w:rsidRDefault="00372723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8608F8" w:rsidRPr="00FA208F" w:rsidRDefault="00372723" w:rsidP="00674FB4">
    <w:pPr>
      <w:pStyle w:val="Encabezado"/>
      <w:tabs>
        <w:tab w:val="clear" w:pos="4252"/>
      </w:tabs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8F8"/>
    <w:rsid w:val="00372723"/>
    <w:rsid w:val="008608F8"/>
    <w:rsid w:val="009D0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2C795A"/>
  <w15:docId w15:val="{BDBBC18D-E426-4DC2-88B7-6DEF18C5B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1">
    <w:name w:val="heading 1"/>
    <w:basedOn w:val="Normal"/>
    <w:next w:val="Normal"/>
    <w:link w:val="Ttulo1Car"/>
    <w:qFormat/>
    <w:rsid w:val="00547E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uiPriority w:val="99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uiPriority w:val="99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547E2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EC103-D0C3-4CBC-80AB-86E4AB633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395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4</cp:revision>
  <cp:lastPrinted>2010-09-29T14:18:00Z</cp:lastPrinted>
  <dcterms:created xsi:type="dcterms:W3CDTF">2024-12-10T16:34:00Z</dcterms:created>
  <dcterms:modified xsi:type="dcterms:W3CDTF">2024-12-10T19:32:00Z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